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86DC" w14:textId="3A49E0DB" w:rsidR="00930C17" w:rsidRDefault="00930C17" w:rsidP="00930C17">
      <w:pPr>
        <w:spacing w:after="150" w:line="312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t-PT"/>
        </w:rPr>
      </w:pPr>
      <w:r w:rsidRPr="00930C1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pt-PT"/>
        </w:rPr>
        <w:t>​</w:t>
      </w:r>
    </w:p>
    <w:p w14:paraId="631FDE3E" w14:textId="77777777" w:rsidR="0088207B" w:rsidRPr="00930C17" w:rsidRDefault="0088207B" w:rsidP="00930C17">
      <w:pPr>
        <w:spacing w:after="150" w:line="312" w:lineRule="atLeast"/>
        <w:textAlignment w:val="baseline"/>
        <w:rPr>
          <w:rFonts w:ascii="Verdana" w:eastAsia="Times New Roman" w:hAnsi="Verdana" w:cs="Tahoma"/>
          <w:color w:val="000000"/>
          <w:lang w:eastAsia="pt-PT"/>
        </w:rPr>
      </w:pPr>
    </w:p>
    <w:p w14:paraId="0537B23A" w14:textId="2DCC755C" w:rsidR="00930C17" w:rsidRDefault="00930C17" w:rsidP="005C7E9C">
      <w:pPr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bCs/>
          <w:color w:val="0070C0"/>
          <w:bdr w:val="none" w:sz="0" w:space="0" w:color="auto" w:frame="1"/>
          <w:lang w:eastAsia="pt-PT"/>
        </w:rPr>
      </w:pPr>
      <w:r w:rsidRPr="00930C17">
        <w:rPr>
          <w:rFonts w:ascii="Verdana" w:eastAsia="Times New Roman" w:hAnsi="Verdana" w:cs="Tahoma"/>
          <w:b/>
          <w:bCs/>
          <w:color w:val="0070C0"/>
          <w:bdr w:val="none" w:sz="0" w:space="0" w:color="auto" w:frame="1"/>
          <w:lang w:eastAsia="pt-PT"/>
        </w:rPr>
        <w:t>CURSOS DE VERÃO</w:t>
      </w:r>
    </w:p>
    <w:p w14:paraId="17BF2696" w14:textId="77777777" w:rsidR="005C7E9C" w:rsidRPr="00930C17" w:rsidRDefault="005C7E9C" w:rsidP="00930C17">
      <w:pPr>
        <w:spacing w:after="0" w:line="240" w:lineRule="auto"/>
        <w:textAlignment w:val="baseline"/>
        <w:rPr>
          <w:rFonts w:ascii="Verdana" w:eastAsia="Times New Roman" w:hAnsi="Verdana" w:cs="Tahoma"/>
          <w:b/>
          <w:bCs/>
          <w:color w:val="0070C0"/>
          <w:lang w:eastAsia="pt-PT"/>
        </w:rPr>
      </w:pPr>
    </w:p>
    <w:p w14:paraId="44BD1AE9" w14:textId="77777777" w:rsidR="00930C17" w:rsidRPr="00930C17" w:rsidRDefault="00930C17" w:rsidP="00930C1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eastAsia="pt-PT"/>
        </w:rPr>
      </w:pPr>
      <w:r w:rsidRPr="00930C17">
        <w:rPr>
          <w:rFonts w:ascii="Arial" w:eastAsia="Times New Roman" w:hAnsi="Arial" w:cs="Arial"/>
          <w:color w:val="000000"/>
          <w:bdr w:val="none" w:sz="0" w:space="0" w:color="auto" w:frame="1"/>
          <w:lang w:eastAsia="pt-PT"/>
        </w:rPr>
        <w:t>​</w:t>
      </w:r>
    </w:p>
    <w:p w14:paraId="0ECF95CB" w14:textId="20BCF511" w:rsidR="00930C17" w:rsidRDefault="00930C17" w:rsidP="00930C1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eastAsia="pt-PT"/>
        </w:rPr>
      </w:pPr>
      <w:r w:rsidRPr="00930C17">
        <w:rPr>
          <w:rFonts w:ascii="Verdana" w:eastAsia="Times New Roman" w:hAnsi="Verdana" w:cs="Tahoma"/>
          <w:color w:val="000000"/>
          <w:lang w:eastAsia="pt-PT"/>
        </w:rPr>
        <w:t xml:space="preserve">Devido à </w:t>
      </w:r>
      <w:r w:rsidR="005D13BB" w:rsidRPr="00115995">
        <w:rPr>
          <w:rFonts w:ascii="Verdana" w:eastAsia="Times New Roman" w:hAnsi="Verdana" w:cs="Tahoma"/>
          <w:color w:val="000000"/>
          <w:lang w:eastAsia="pt-PT"/>
        </w:rPr>
        <w:t>atual</w:t>
      </w:r>
      <w:r w:rsidRPr="00930C17">
        <w:rPr>
          <w:rFonts w:ascii="Verdana" w:eastAsia="Times New Roman" w:hAnsi="Verdana" w:cs="Tahoma"/>
          <w:color w:val="000000"/>
          <w:lang w:eastAsia="pt-PT"/>
        </w:rPr>
        <w:t xml:space="preserve"> situação de pandemia, </w:t>
      </w:r>
      <w:r w:rsidR="00E01A86">
        <w:rPr>
          <w:rFonts w:ascii="Verdana" w:eastAsia="Times New Roman" w:hAnsi="Verdana" w:cs="Tahoma"/>
          <w:color w:val="000000"/>
          <w:lang w:eastAsia="pt-PT"/>
        </w:rPr>
        <w:t>vamos realizar</w:t>
      </w:r>
      <w:r w:rsidRPr="00930C17">
        <w:rPr>
          <w:rFonts w:ascii="Verdana" w:eastAsia="Times New Roman" w:hAnsi="Verdana" w:cs="Tahoma"/>
          <w:color w:val="000000"/>
          <w:lang w:eastAsia="pt-PT"/>
        </w:rPr>
        <w:t xml:space="preserve"> Cursos de Verão em moldes diferentes.</w:t>
      </w:r>
      <w:r w:rsidR="00E01A86">
        <w:rPr>
          <w:rFonts w:ascii="Verdana" w:eastAsia="Times New Roman" w:hAnsi="Verdana" w:cs="Tahoma"/>
          <w:color w:val="000000"/>
          <w:lang w:eastAsia="pt-PT"/>
        </w:rPr>
        <w:t xml:space="preserve"> </w:t>
      </w:r>
      <w:r w:rsidRPr="00930C17">
        <w:rPr>
          <w:rFonts w:ascii="Verdana" w:eastAsia="Times New Roman" w:hAnsi="Verdana" w:cs="Tahoma"/>
          <w:color w:val="000000"/>
          <w:lang w:eastAsia="pt-PT"/>
        </w:rPr>
        <w:t>Assim, os cursos irão decorrer de </w:t>
      </w:r>
      <w:r w:rsidRPr="00930C17">
        <w:rPr>
          <w:rFonts w:ascii="Verdana" w:eastAsia="Times New Roman" w:hAnsi="Verdana" w:cs="Tahoma"/>
          <w:b/>
          <w:bCs/>
          <w:color w:val="000000"/>
          <w:bdr w:val="none" w:sz="0" w:space="0" w:color="auto" w:frame="1"/>
          <w:lang w:eastAsia="pt-PT"/>
        </w:rPr>
        <w:t xml:space="preserve">6 </w:t>
      </w:r>
      <w:r w:rsidR="00CF04BF" w:rsidRPr="00115995">
        <w:rPr>
          <w:rFonts w:ascii="Verdana" w:eastAsia="Times New Roman" w:hAnsi="Verdana" w:cs="Tahoma"/>
          <w:b/>
          <w:bCs/>
          <w:color w:val="000000"/>
          <w:bdr w:val="none" w:sz="0" w:space="0" w:color="auto" w:frame="1"/>
          <w:lang w:eastAsia="pt-PT"/>
        </w:rPr>
        <w:t>a 31 de</w:t>
      </w:r>
      <w:r w:rsidRPr="00930C17">
        <w:rPr>
          <w:rFonts w:ascii="Verdana" w:eastAsia="Times New Roman" w:hAnsi="Verdana" w:cs="Tahoma"/>
          <w:b/>
          <w:bCs/>
          <w:color w:val="000000"/>
          <w:bdr w:val="none" w:sz="0" w:space="0" w:color="auto" w:frame="1"/>
          <w:lang w:eastAsia="pt-PT"/>
        </w:rPr>
        <w:t xml:space="preserve"> </w:t>
      </w:r>
      <w:r w:rsidR="005D13BB" w:rsidRPr="00115995">
        <w:rPr>
          <w:rFonts w:ascii="Verdana" w:eastAsia="Times New Roman" w:hAnsi="Verdana" w:cs="Tahoma"/>
          <w:b/>
          <w:bCs/>
          <w:color w:val="000000"/>
          <w:bdr w:val="none" w:sz="0" w:space="0" w:color="auto" w:frame="1"/>
          <w:lang w:eastAsia="pt-PT"/>
        </w:rPr>
        <w:t>julho</w:t>
      </w:r>
      <w:r w:rsidRPr="00930C17">
        <w:rPr>
          <w:rFonts w:ascii="Verdana" w:eastAsia="Times New Roman" w:hAnsi="Verdana" w:cs="Tahoma"/>
          <w:color w:val="000000"/>
          <w:lang w:eastAsia="pt-PT"/>
        </w:rPr>
        <w:t xml:space="preserve">, entre as </w:t>
      </w:r>
      <w:r w:rsidR="00302EFC">
        <w:rPr>
          <w:rFonts w:ascii="Verdana" w:eastAsia="Times New Roman" w:hAnsi="Verdana" w:cs="Tahoma"/>
          <w:color w:val="000000"/>
          <w:lang w:eastAsia="pt-PT"/>
        </w:rPr>
        <w:t>9:00h e as 17:30h, (caso seja necessário os alunos podem chegar às 8:30h e sair até às 18:00h)</w:t>
      </w:r>
    </w:p>
    <w:p w14:paraId="31DEDA9C" w14:textId="56797780" w:rsidR="00E01A86" w:rsidRPr="00115995" w:rsidRDefault="00B97607" w:rsidP="00930C1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eastAsia="pt-PT"/>
        </w:rPr>
      </w:pPr>
      <w:r>
        <w:rPr>
          <w:rFonts w:ascii="Verdana" w:eastAsia="Times New Roman" w:hAnsi="Verdana" w:cs="Tahoma"/>
          <w:color w:val="000000"/>
          <w:lang w:eastAsia="pt-PT"/>
        </w:rPr>
        <w:t>Abertura do curso sujeito ao número mínimo de 8 alunos</w:t>
      </w:r>
    </w:p>
    <w:p w14:paraId="6F5C4B05" w14:textId="1FCD6DA2" w:rsidR="00AF1309" w:rsidRDefault="00AF1309" w:rsidP="00930C1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eastAsia="pt-PT"/>
        </w:rPr>
      </w:pPr>
    </w:p>
    <w:p w14:paraId="26F39773" w14:textId="77777777" w:rsidR="006419FF" w:rsidRDefault="006419FF" w:rsidP="00930C1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eastAsia="pt-PT"/>
        </w:rPr>
      </w:pPr>
    </w:p>
    <w:p w14:paraId="6FCD807E" w14:textId="39C74F05" w:rsidR="00B97607" w:rsidRDefault="00B97607" w:rsidP="00930C1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eastAsia="pt-PT"/>
        </w:rPr>
      </w:pPr>
    </w:p>
    <w:p w14:paraId="403FCD08" w14:textId="77777777" w:rsidR="006419FF" w:rsidRPr="006419FF" w:rsidRDefault="006419FF" w:rsidP="006419FF">
      <w:pPr>
        <w:spacing w:after="0" w:line="240" w:lineRule="auto"/>
        <w:textAlignment w:val="baseline"/>
        <w:rPr>
          <w:rFonts w:ascii="Verdana" w:eastAsia="Times New Roman" w:hAnsi="Verdana" w:cs="Tahoma"/>
          <w:b/>
          <w:bCs/>
          <w:color w:val="000000"/>
          <w:lang w:val="en-US" w:eastAsia="pt-PT"/>
        </w:rPr>
      </w:pPr>
      <w:r w:rsidRPr="006419FF">
        <w:rPr>
          <w:rFonts w:ascii="Verdana" w:eastAsia="Times New Roman" w:hAnsi="Verdana" w:cs="Tahoma"/>
          <w:b/>
          <w:bCs/>
          <w:color w:val="000000"/>
          <w:lang w:val="en-US" w:eastAsia="pt-PT"/>
        </w:rPr>
        <w:t xml:space="preserve">Atividades: </w:t>
      </w:r>
    </w:p>
    <w:p w14:paraId="6AA976D5" w14:textId="77777777" w:rsidR="006419FF" w:rsidRPr="006419FF" w:rsidRDefault="006419FF" w:rsidP="006419FF">
      <w:pPr>
        <w:spacing w:after="0" w:line="240" w:lineRule="auto"/>
        <w:textAlignment w:val="baseline"/>
        <w:rPr>
          <w:rFonts w:ascii="Verdana" w:eastAsia="Times New Roman" w:hAnsi="Verdana" w:cs="Tahoma"/>
          <w:b/>
          <w:bCs/>
          <w:color w:val="000000"/>
          <w:lang w:val="en-US" w:eastAsia="pt-PT"/>
        </w:rPr>
      </w:pPr>
    </w:p>
    <w:p w14:paraId="0240BBCC" w14:textId="767273BB" w:rsidR="006419FF" w:rsidRPr="006419FF" w:rsidRDefault="006419FF" w:rsidP="006419FF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val="en-US" w:eastAsia="pt-PT"/>
        </w:rPr>
      </w:pPr>
      <w:r w:rsidRPr="006419FF">
        <w:rPr>
          <w:rFonts w:ascii="Verdana" w:eastAsia="Times New Roman" w:hAnsi="Verdana" w:cs="Tahoma"/>
          <w:b/>
          <w:bCs/>
          <w:color w:val="000000"/>
          <w:lang w:val="en-US" w:eastAsia="pt-PT"/>
        </w:rPr>
        <w:t xml:space="preserve"> </w:t>
      </w:r>
      <w:r w:rsidRPr="006419FF">
        <w:rPr>
          <w:rFonts w:ascii="Verdana" w:eastAsia="Times New Roman" w:hAnsi="Verdana" w:cs="Tahoma"/>
          <w:color w:val="000000"/>
          <w:lang w:val="en-US" w:eastAsia="pt-PT"/>
        </w:rPr>
        <w:t xml:space="preserve">Crianças dos 6 aos 12 anos, número de vagas limite 12 alunos. </w:t>
      </w:r>
    </w:p>
    <w:p w14:paraId="0871429A" w14:textId="790CF34F" w:rsidR="006419FF" w:rsidRPr="006419FF" w:rsidRDefault="006419FF" w:rsidP="006419FF">
      <w:pPr>
        <w:spacing w:after="0" w:line="240" w:lineRule="auto"/>
        <w:textAlignment w:val="baseline"/>
        <w:rPr>
          <w:rFonts w:ascii="Verdana" w:eastAsia="Times New Roman" w:hAnsi="Verdana" w:cs="Tahoma"/>
          <w:b/>
          <w:bCs/>
          <w:color w:val="000000"/>
          <w:lang w:val="en-US" w:eastAsia="pt-PT"/>
        </w:rPr>
      </w:pPr>
      <w:r w:rsidRPr="006419FF">
        <w:rPr>
          <w:rFonts w:ascii="Verdana" w:eastAsia="Times New Roman" w:hAnsi="Verdana" w:cs="Tahoma"/>
          <w:color w:val="000000"/>
          <w:lang w:val="en-US" w:eastAsia="pt-PT"/>
        </w:rPr>
        <w:t xml:space="preserve"> 2 grupos distintos de 6 crianças cada.</w:t>
      </w:r>
    </w:p>
    <w:p w14:paraId="7C14B7FB" w14:textId="7F2F5ED5" w:rsidR="006419FF" w:rsidRPr="006419FF" w:rsidRDefault="006419FF" w:rsidP="006419FF">
      <w:pPr>
        <w:spacing w:after="0" w:line="240" w:lineRule="auto"/>
        <w:textAlignment w:val="baseline"/>
        <w:rPr>
          <w:rFonts w:ascii="Verdana" w:eastAsia="Times New Roman" w:hAnsi="Verdana" w:cs="Tahoma"/>
          <w:b/>
          <w:bCs/>
          <w:color w:val="000000"/>
          <w:lang w:val="en-US" w:eastAsia="pt-PT"/>
        </w:rPr>
      </w:pPr>
      <w:r w:rsidRPr="006419FF">
        <w:rPr>
          <w:rFonts w:ascii="Verdana" w:eastAsia="Times New Roman" w:hAnsi="Verdana" w:cs="Tahoma"/>
          <w:b/>
          <w:bCs/>
          <w:color w:val="000000"/>
          <w:lang w:val="en-US" w:eastAsia="pt-PT"/>
        </w:rPr>
        <w:t xml:space="preserve"> Ensino de inglês, 15 horas /semana de manhã</w:t>
      </w:r>
    </w:p>
    <w:p w14:paraId="41E30532" w14:textId="7BC45058" w:rsidR="006419FF" w:rsidRPr="006419FF" w:rsidRDefault="006419FF" w:rsidP="006419FF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val="en-US" w:eastAsia="pt-PT"/>
        </w:rPr>
      </w:pPr>
      <w:r w:rsidRPr="006419FF">
        <w:rPr>
          <w:rFonts w:ascii="Verdana" w:eastAsia="Times New Roman" w:hAnsi="Verdana" w:cs="Tahoma"/>
          <w:b/>
          <w:bCs/>
          <w:color w:val="000000"/>
          <w:lang w:val="en-US" w:eastAsia="pt-PT"/>
        </w:rPr>
        <w:t xml:space="preserve"> </w:t>
      </w:r>
      <w:r w:rsidRPr="006419FF">
        <w:rPr>
          <w:rFonts w:ascii="Verdana" w:eastAsia="Times New Roman" w:hAnsi="Verdana" w:cs="Tahoma"/>
          <w:color w:val="000000"/>
          <w:lang w:val="en-US" w:eastAsia="pt-PT"/>
        </w:rPr>
        <w:t>Atividades desportivas e lúdicas, realizadas ao ar livre da parte da tarde</w:t>
      </w:r>
      <w:r w:rsidRPr="006419FF">
        <w:rPr>
          <w:rFonts w:ascii="Verdana" w:eastAsia="Times New Roman" w:hAnsi="Verdana" w:cs="Tahoma"/>
          <w:b/>
          <w:bCs/>
          <w:color w:val="000000"/>
          <w:lang w:val="en-US" w:eastAsia="pt-PT"/>
        </w:rPr>
        <w:t>.</w:t>
      </w:r>
    </w:p>
    <w:p w14:paraId="2E2F465D" w14:textId="77777777" w:rsidR="00B97607" w:rsidRPr="00930C17" w:rsidRDefault="00B97607" w:rsidP="00930C1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eastAsia="pt-PT"/>
        </w:rPr>
      </w:pPr>
    </w:p>
    <w:p w14:paraId="162D6B84" w14:textId="77777777" w:rsidR="00B97607" w:rsidRDefault="00B97607" w:rsidP="00930C1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eastAsia="pt-PT"/>
        </w:rPr>
      </w:pPr>
    </w:p>
    <w:p w14:paraId="2D500D22" w14:textId="77777777" w:rsidR="00930C17" w:rsidRPr="00930C17" w:rsidRDefault="00930C17" w:rsidP="00930C1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eastAsia="pt-PT"/>
        </w:rPr>
      </w:pPr>
      <w:r w:rsidRPr="00930C17">
        <w:rPr>
          <w:rFonts w:ascii="Verdana" w:eastAsia="Times New Roman" w:hAnsi="Verdana" w:cs="Tahoma"/>
          <w:color w:val="000000"/>
          <w:lang w:eastAsia="pt-PT"/>
        </w:rPr>
        <w:t> </w:t>
      </w:r>
    </w:p>
    <w:p w14:paraId="17B6499E" w14:textId="19575379" w:rsidR="00930C17" w:rsidRDefault="00930C17" w:rsidP="00930C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t-PT"/>
        </w:rPr>
      </w:pPr>
    </w:p>
    <w:p w14:paraId="3137D849" w14:textId="4671388B" w:rsidR="0088207B" w:rsidRDefault="0088207B" w:rsidP="00930C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t-PT"/>
        </w:rPr>
      </w:pPr>
    </w:p>
    <w:p w14:paraId="0ABA253C" w14:textId="6BDDA285" w:rsidR="00930C17" w:rsidRPr="00930C17" w:rsidRDefault="00930C17" w:rsidP="00930C1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eastAsia="pt-PT"/>
        </w:rPr>
      </w:pPr>
      <w:r w:rsidRPr="00930C17">
        <w:rPr>
          <w:rFonts w:ascii="Verdana" w:eastAsia="Times New Roman" w:hAnsi="Verdana" w:cs="Tahoma"/>
          <w:i/>
          <w:iCs/>
          <w:color w:val="000000"/>
          <w:bdr w:val="none" w:sz="0" w:space="0" w:color="auto" w:frame="1"/>
          <w:lang w:eastAsia="pt-PT"/>
        </w:rPr>
        <w:t>  desconto de 10% para irmãos</w:t>
      </w:r>
    </w:p>
    <w:p w14:paraId="2233262C" w14:textId="14822562" w:rsidR="00DE5783" w:rsidRPr="00115995" w:rsidRDefault="00930C17" w:rsidP="00DE5783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Verdana" w:eastAsia="Times New Roman" w:hAnsi="Verdana" w:cs="Tahoma"/>
          <w:color w:val="000000"/>
          <w:lang w:eastAsia="pt-PT"/>
        </w:rPr>
      </w:pPr>
      <w:r w:rsidRPr="00930C17">
        <w:rPr>
          <w:rFonts w:ascii="Verdana" w:eastAsia="Times New Roman" w:hAnsi="Verdana" w:cs="Tahoma"/>
          <w:b/>
          <w:bCs/>
          <w:i/>
          <w:iCs/>
          <w:color w:val="000000"/>
          <w:lang w:eastAsia="pt-PT"/>
        </w:rPr>
        <w:t xml:space="preserve">Almoço: 5 € / dia </w:t>
      </w:r>
    </w:p>
    <w:p w14:paraId="2CDEF395" w14:textId="77777777" w:rsidR="0088207B" w:rsidRPr="00115995" w:rsidRDefault="0088207B" w:rsidP="00E67765">
      <w:pPr>
        <w:spacing w:after="0" w:line="240" w:lineRule="auto"/>
        <w:ind w:left="120"/>
        <w:textAlignment w:val="baseline"/>
        <w:rPr>
          <w:rFonts w:ascii="Verdana" w:eastAsia="Times New Roman" w:hAnsi="Verdana" w:cs="Tahoma"/>
          <w:color w:val="000000"/>
          <w:lang w:eastAsia="pt-PT"/>
        </w:rPr>
      </w:pPr>
    </w:p>
    <w:p w14:paraId="5BC61C3C" w14:textId="77777777" w:rsidR="00E67765" w:rsidRPr="00115995" w:rsidRDefault="00E67765" w:rsidP="00E67765">
      <w:pPr>
        <w:spacing w:after="0" w:line="240" w:lineRule="auto"/>
        <w:ind w:left="120"/>
        <w:textAlignment w:val="baseline"/>
        <w:rPr>
          <w:rFonts w:ascii="Verdana" w:eastAsia="Times New Roman" w:hAnsi="Verdana" w:cs="Tahoma"/>
          <w:color w:val="000000"/>
          <w:lang w:eastAsia="pt-PT"/>
        </w:rPr>
      </w:pPr>
    </w:p>
    <w:p w14:paraId="1F4C2261" w14:textId="00336D41" w:rsidR="00930C17" w:rsidRDefault="00930C17" w:rsidP="00930C1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eastAsia="pt-PT"/>
        </w:rPr>
      </w:pPr>
      <w:r w:rsidRPr="00930C17">
        <w:rPr>
          <w:rFonts w:ascii="Verdana" w:eastAsia="Times New Roman" w:hAnsi="Verdana" w:cs="Tahoma"/>
          <w:color w:val="000000"/>
          <w:lang w:eastAsia="pt-PT"/>
        </w:rPr>
        <w:t xml:space="preserve">Serão </w:t>
      </w:r>
      <w:r w:rsidR="005D13BB" w:rsidRPr="00115995">
        <w:rPr>
          <w:rFonts w:ascii="Verdana" w:eastAsia="Times New Roman" w:hAnsi="Verdana" w:cs="Tahoma"/>
          <w:color w:val="000000"/>
          <w:lang w:eastAsia="pt-PT"/>
        </w:rPr>
        <w:t>adotadas</w:t>
      </w:r>
      <w:r w:rsidRPr="00930C17">
        <w:rPr>
          <w:rFonts w:ascii="Verdana" w:eastAsia="Times New Roman" w:hAnsi="Verdana" w:cs="Tahoma"/>
          <w:color w:val="000000"/>
          <w:lang w:eastAsia="pt-PT"/>
        </w:rPr>
        <w:t xml:space="preserve"> as medidas aconselhadas pela DGS, tais como:</w:t>
      </w:r>
    </w:p>
    <w:p w14:paraId="4FF30D16" w14:textId="77777777" w:rsidR="0088207B" w:rsidRPr="00930C17" w:rsidRDefault="0088207B" w:rsidP="00930C17">
      <w:pPr>
        <w:spacing w:after="0" w:line="240" w:lineRule="auto"/>
        <w:textAlignment w:val="baseline"/>
        <w:rPr>
          <w:rFonts w:ascii="Verdana" w:eastAsia="Times New Roman" w:hAnsi="Verdana" w:cs="Tahoma"/>
          <w:color w:val="000000"/>
          <w:lang w:eastAsia="pt-PT"/>
        </w:rPr>
      </w:pPr>
    </w:p>
    <w:p w14:paraId="46CFA626" w14:textId="77777777" w:rsidR="00930C17" w:rsidRPr="00930C17" w:rsidRDefault="00930C17" w:rsidP="00930C17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Verdana" w:eastAsia="Times New Roman" w:hAnsi="Verdana" w:cs="Tahoma"/>
          <w:color w:val="000000"/>
          <w:lang w:eastAsia="pt-PT"/>
        </w:rPr>
      </w:pPr>
      <w:r w:rsidRPr="00930C17">
        <w:rPr>
          <w:rFonts w:ascii="Verdana" w:eastAsia="Times New Roman" w:hAnsi="Verdana" w:cs="Tahoma"/>
          <w:color w:val="000000"/>
          <w:lang w:eastAsia="pt-PT"/>
        </w:rPr>
        <w:t>uso de máscaras por parte dos professores e auxiliares</w:t>
      </w:r>
    </w:p>
    <w:p w14:paraId="2725E183" w14:textId="77777777" w:rsidR="00930C17" w:rsidRPr="00930C17" w:rsidRDefault="00930C17" w:rsidP="00930C17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Verdana" w:eastAsia="Times New Roman" w:hAnsi="Verdana" w:cs="Tahoma"/>
          <w:color w:val="000000"/>
          <w:lang w:eastAsia="pt-PT"/>
        </w:rPr>
      </w:pPr>
      <w:r w:rsidRPr="00930C17">
        <w:rPr>
          <w:rFonts w:ascii="Verdana" w:eastAsia="Times New Roman" w:hAnsi="Verdana" w:cs="Tahoma"/>
          <w:color w:val="000000"/>
          <w:lang w:eastAsia="pt-PT"/>
        </w:rPr>
        <w:t>será mantida, sempre que possível, a distância social</w:t>
      </w:r>
    </w:p>
    <w:p w14:paraId="73493308" w14:textId="77777777" w:rsidR="00930C17" w:rsidRPr="00930C17" w:rsidRDefault="00930C17" w:rsidP="00930C17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Verdana" w:eastAsia="Times New Roman" w:hAnsi="Verdana" w:cs="Tahoma"/>
          <w:color w:val="000000"/>
          <w:lang w:eastAsia="pt-PT"/>
        </w:rPr>
      </w:pPr>
      <w:r w:rsidRPr="00930C17">
        <w:rPr>
          <w:rFonts w:ascii="Verdana" w:eastAsia="Times New Roman" w:hAnsi="Verdana" w:cs="Tahoma"/>
          <w:color w:val="000000"/>
          <w:lang w:eastAsia="pt-PT"/>
        </w:rPr>
        <w:t>kit de material individual para cada criança (lápis, canetas, etc.)</w:t>
      </w:r>
    </w:p>
    <w:p w14:paraId="5A37AEF1" w14:textId="77777777" w:rsidR="00930C17" w:rsidRPr="00930C17" w:rsidRDefault="00930C17" w:rsidP="00930C17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Verdana" w:eastAsia="Times New Roman" w:hAnsi="Verdana" w:cs="Tahoma"/>
          <w:color w:val="000000"/>
          <w:lang w:eastAsia="pt-PT"/>
        </w:rPr>
      </w:pPr>
      <w:r w:rsidRPr="00930C17">
        <w:rPr>
          <w:rFonts w:ascii="Verdana" w:eastAsia="Times New Roman" w:hAnsi="Verdana" w:cs="Tahoma"/>
          <w:color w:val="000000"/>
          <w:lang w:eastAsia="pt-PT"/>
        </w:rPr>
        <w:t>medição da temperatura todos os dias às crianças/professores</w:t>
      </w:r>
    </w:p>
    <w:p w14:paraId="2E71A455" w14:textId="54F19D73" w:rsidR="008D6924" w:rsidRPr="00B1584B" w:rsidRDefault="00930C17" w:rsidP="00403DC6">
      <w:pPr>
        <w:numPr>
          <w:ilvl w:val="0"/>
          <w:numId w:val="5"/>
        </w:numPr>
        <w:spacing w:line="240" w:lineRule="auto"/>
        <w:ind w:left="120"/>
        <w:textAlignment w:val="baseline"/>
      </w:pPr>
      <w:r w:rsidRPr="00930C17">
        <w:rPr>
          <w:rFonts w:ascii="Verdana" w:eastAsia="Times New Roman" w:hAnsi="Verdana" w:cs="Tahoma"/>
          <w:color w:val="000000"/>
          <w:lang w:eastAsia="pt-PT"/>
        </w:rPr>
        <w:t xml:space="preserve">limpeza e </w:t>
      </w:r>
      <w:r w:rsidR="005D13BB" w:rsidRPr="00115995">
        <w:rPr>
          <w:rFonts w:ascii="Verdana" w:eastAsia="Times New Roman" w:hAnsi="Verdana" w:cs="Tahoma"/>
          <w:color w:val="000000"/>
          <w:lang w:eastAsia="pt-PT"/>
        </w:rPr>
        <w:t>desinfeção</w:t>
      </w:r>
      <w:r w:rsidRPr="00930C17">
        <w:rPr>
          <w:rFonts w:ascii="Verdana" w:eastAsia="Times New Roman" w:hAnsi="Verdana" w:cs="Tahoma"/>
          <w:color w:val="000000"/>
          <w:lang w:eastAsia="pt-PT"/>
        </w:rPr>
        <w:t xml:space="preserve"> regular das casas de banho</w:t>
      </w:r>
    </w:p>
    <w:p w14:paraId="543236BE" w14:textId="256AFB6E" w:rsidR="00B1584B" w:rsidRDefault="00B1584B" w:rsidP="00B1584B">
      <w:pPr>
        <w:spacing w:line="240" w:lineRule="auto"/>
        <w:textAlignment w:val="baseline"/>
        <w:rPr>
          <w:rFonts w:ascii="Verdana" w:eastAsia="Times New Roman" w:hAnsi="Verdana" w:cs="Tahoma"/>
          <w:color w:val="000000"/>
          <w:lang w:eastAsia="pt-PT"/>
        </w:rPr>
      </w:pPr>
    </w:p>
    <w:p w14:paraId="143C6DBA" w14:textId="49CD79EB" w:rsidR="00B1584B" w:rsidRPr="00B1584B" w:rsidRDefault="00B1584B" w:rsidP="00B1584B">
      <w:pPr>
        <w:spacing w:line="240" w:lineRule="auto"/>
        <w:ind w:left="540"/>
        <w:textAlignment w:val="baseline"/>
      </w:pPr>
      <w:r>
        <w:rPr>
          <w:rFonts w:eastAsia="Times New Roman" w:cstheme="minorHAnsi"/>
          <w:b/>
          <w:bCs/>
          <w:i/>
          <w:iCs/>
          <w:color w:val="000000"/>
          <w:lang w:eastAsia="pt-PT"/>
        </w:rPr>
        <w:t xml:space="preserve">     </w:t>
      </w:r>
      <w:r w:rsidRPr="00BA6AC1">
        <w:rPr>
          <w:rFonts w:eastAsia="Times New Roman" w:cstheme="minorHAnsi"/>
          <w:b/>
          <w:bCs/>
          <w:i/>
          <w:iCs/>
          <w:color w:val="000000"/>
          <w:lang w:eastAsia="pt-PT"/>
        </w:rPr>
        <w:t>Para mais informações contactar Fun Languages Guimarães</w:t>
      </w:r>
      <w:r w:rsidRPr="00BA6AC1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 xml:space="preserve">           </w:t>
      </w:r>
      <w:r w:rsidRPr="00BA6AC1">
        <w:rPr>
          <w:b/>
          <w:bCs/>
          <w:i/>
          <w:iCs/>
        </w:rPr>
        <w:t>E-mail:</w:t>
      </w:r>
      <w:r w:rsidR="00D36DD6" w:rsidRPr="00D36DD6">
        <w:t xml:space="preserve"> </w:t>
      </w:r>
      <w:hyperlink r:id="rId8" w:tgtFrame="_blank" w:history="1">
        <w:r w:rsidR="00D36DD6">
          <w:rPr>
            <w:rStyle w:val="Hiperligao"/>
            <w:rFonts w:ascii="Helvetica" w:hAnsi="Helvetica"/>
            <w:color w:val="1A73E8"/>
            <w:sz w:val="20"/>
            <w:szCs w:val="20"/>
            <w:shd w:val="clear" w:color="auto" w:fill="FFFFFF"/>
          </w:rPr>
          <w:t>funlanguages.guimaraes@gmail.com</w:t>
        </w:r>
      </w:hyperlink>
      <w:r w:rsidRPr="00BA6AC1">
        <w:rPr>
          <w:b/>
          <w:bCs/>
          <w:i/>
          <w:iCs/>
        </w:rPr>
        <w:t xml:space="preserve"> </w:t>
      </w:r>
      <w:r w:rsidR="00D36DD6">
        <w:rPr>
          <w:b/>
          <w:bCs/>
          <w:i/>
          <w:iCs/>
        </w:rPr>
        <w:t xml:space="preserve"> / </w:t>
      </w:r>
      <w:r w:rsidRPr="00BA6AC1">
        <w:rPr>
          <w:b/>
          <w:bCs/>
          <w:i/>
          <w:iCs/>
        </w:rPr>
        <w:t xml:space="preserve">telemóvel: 936237055     </w:t>
      </w:r>
    </w:p>
    <w:sectPr w:rsidR="00B1584B" w:rsidRPr="00B1584B" w:rsidSect="005C7E9C">
      <w:headerReference w:type="default" r:id="rId9"/>
      <w:footerReference w:type="default" r:id="rId10"/>
      <w:pgSz w:w="11906" w:h="16838"/>
      <w:pgMar w:top="1417" w:right="1701" w:bottom="1417" w:left="170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147A0" w14:textId="77777777" w:rsidR="00635EB0" w:rsidRDefault="00635EB0" w:rsidP="00115995">
      <w:pPr>
        <w:spacing w:after="0" w:line="240" w:lineRule="auto"/>
      </w:pPr>
      <w:r>
        <w:separator/>
      </w:r>
    </w:p>
  </w:endnote>
  <w:endnote w:type="continuationSeparator" w:id="0">
    <w:p w14:paraId="4BF09CD3" w14:textId="77777777" w:rsidR="00635EB0" w:rsidRDefault="00635EB0" w:rsidP="0011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3B35" w14:textId="0C2BA969" w:rsidR="00115995" w:rsidRDefault="00115995" w:rsidP="00115995">
    <w:pPr>
      <w:pStyle w:val="Rodap"/>
      <w:tabs>
        <w:tab w:val="clear" w:pos="4252"/>
        <w:tab w:val="clear" w:pos="8504"/>
        <w:tab w:val="left" w:pos="2325"/>
      </w:tabs>
    </w:pPr>
    <w:r>
      <w:rPr>
        <w:noProof/>
      </w:rPr>
      <w:drawing>
        <wp:inline distT="0" distB="0" distL="0" distR="0" wp14:anchorId="7C0FD967" wp14:editId="3205477C">
          <wp:extent cx="2061166" cy="11811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 Languages - Logo Transparen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166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020EC63D" wp14:editId="414FC7FB">
          <wp:extent cx="1390650" cy="105156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ímbolo_dgert_entidade+formadora_certifica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009" cy="109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DC2F4" w14:textId="77777777" w:rsidR="00635EB0" w:rsidRDefault="00635EB0" w:rsidP="00115995">
      <w:pPr>
        <w:spacing w:after="0" w:line="240" w:lineRule="auto"/>
      </w:pPr>
      <w:r>
        <w:separator/>
      </w:r>
    </w:p>
  </w:footnote>
  <w:footnote w:type="continuationSeparator" w:id="0">
    <w:p w14:paraId="208CD742" w14:textId="77777777" w:rsidR="00635EB0" w:rsidRDefault="00635EB0" w:rsidP="0011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BCD7" w14:textId="345D6817" w:rsidR="00115995" w:rsidRDefault="00115995">
    <w:pPr>
      <w:pStyle w:val="Cabealho"/>
    </w:pPr>
    <w:r>
      <w:rPr>
        <w:rFonts w:ascii="Tahoma" w:eastAsia="Times New Roman" w:hAnsi="Tahoma" w:cs="Tahoma"/>
        <w:noProof/>
        <w:color w:val="000000"/>
        <w:sz w:val="20"/>
        <w:szCs w:val="20"/>
        <w:bdr w:val="none" w:sz="0" w:space="0" w:color="auto" w:frame="1"/>
        <w:lang w:eastAsia="pt-PT"/>
      </w:rPr>
      <w:drawing>
        <wp:inline distT="0" distB="0" distL="0" distR="0" wp14:anchorId="7E6F03E5" wp14:editId="79AD2080">
          <wp:extent cx="5400040" cy="2249074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_cover-fb_fun-languages_2017_001 (2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24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32FF4"/>
    <w:multiLevelType w:val="multilevel"/>
    <w:tmpl w:val="C65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7B3CFF"/>
    <w:multiLevelType w:val="multilevel"/>
    <w:tmpl w:val="8A70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444BC0"/>
    <w:multiLevelType w:val="multilevel"/>
    <w:tmpl w:val="8E9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96115"/>
    <w:multiLevelType w:val="multilevel"/>
    <w:tmpl w:val="6E1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1928B9"/>
    <w:multiLevelType w:val="multilevel"/>
    <w:tmpl w:val="F0F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17"/>
    <w:rsid w:val="00036548"/>
    <w:rsid w:val="00115995"/>
    <w:rsid w:val="00151020"/>
    <w:rsid w:val="001E2E40"/>
    <w:rsid w:val="00257329"/>
    <w:rsid w:val="00302EFC"/>
    <w:rsid w:val="00311AE8"/>
    <w:rsid w:val="00535D0E"/>
    <w:rsid w:val="005C7E9C"/>
    <w:rsid w:val="005D13BB"/>
    <w:rsid w:val="005D7316"/>
    <w:rsid w:val="00635EB0"/>
    <w:rsid w:val="006419FF"/>
    <w:rsid w:val="0074546B"/>
    <w:rsid w:val="007C7F02"/>
    <w:rsid w:val="00846B2A"/>
    <w:rsid w:val="0088207B"/>
    <w:rsid w:val="008D6924"/>
    <w:rsid w:val="00930C17"/>
    <w:rsid w:val="00934C28"/>
    <w:rsid w:val="00AF1309"/>
    <w:rsid w:val="00B1584B"/>
    <w:rsid w:val="00B97607"/>
    <w:rsid w:val="00BB23BA"/>
    <w:rsid w:val="00C00600"/>
    <w:rsid w:val="00C03272"/>
    <w:rsid w:val="00CF04BF"/>
    <w:rsid w:val="00D36DD6"/>
    <w:rsid w:val="00D76796"/>
    <w:rsid w:val="00DE5783"/>
    <w:rsid w:val="00E01A86"/>
    <w:rsid w:val="00E67765"/>
    <w:rsid w:val="00F61A4D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CCCB"/>
  <w15:chartTrackingRefBased/>
  <w15:docId w15:val="{B86D6DD5-485B-4004-9E4D-4B2C5C6D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15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5995"/>
  </w:style>
  <w:style w:type="paragraph" w:styleId="Rodap">
    <w:name w:val="footer"/>
    <w:basedOn w:val="Normal"/>
    <w:link w:val="RodapCarter"/>
    <w:uiPriority w:val="99"/>
    <w:unhideWhenUsed/>
    <w:rsid w:val="00115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5995"/>
  </w:style>
  <w:style w:type="character" w:styleId="Hiperligao">
    <w:name w:val="Hyperlink"/>
    <w:basedOn w:val="Tipodeletrapredefinidodopargrafo"/>
    <w:uiPriority w:val="99"/>
    <w:semiHidden/>
    <w:unhideWhenUsed/>
    <w:rsid w:val="00D36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326">
          <w:marLeft w:val="0"/>
          <w:marRight w:val="0"/>
          <w:marTop w:val="102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0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110">
          <w:marLeft w:val="0"/>
          <w:marRight w:val="0"/>
          <w:marTop w:val="10245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languages.guimara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ABED-4D5E-40AD-9FAA-2F62FB5D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26</cp:revision>
  <dcterms:created xsi:type="dcterms:W3CDTF">2020-06-26T10:18:00Z</dcterms:created>
  <dcterms:modified xsi:type="dcterms:W3CDTF">2020-06-26T14:54:00Z</dcterms:modified>
</cp:coreProperties>
</file>